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EA5" w:rsidRPr="00DB4BDA" w:rsidRDefault="00DB4BDA">
      <w:pPr>
        <w:pStyle w:val="a5"/>
        <w:widowControl/>
        <w:spacing w:beforeAutospacing="0" w:afterAutospacing="0" w:line="260" w:lineRule="atLeast"/>
        <w:jc w:val="center"/>
        <w:rPr>
          <w:rFonts w:asciiTheme="majorEastAsia" w:eastAsiaTheme="majorEastAsia" w:hAnsiTheme="majorEastAsia" w:cs="宋体"/>
          <w:color w:val="000000"/>
          <w:sz w:val="44"/>
          <w:szCs w:val="44"/>
        </w:rPr>
      </w:pPr>
      <w:r>
        <w:rPr>
          <w:rFonts w:asciiTheme="majorEastAsia" w:eastAsiaTheme="majorEastAsia" w:hAnsiTheme="majorEastAsia" w:cs="黑体" w:hint="eastAsia"/>
          <w:color w:val="000000"/>
          <w:sz w:val="44"/>
          <w:szCs w:val="44"/>
        </w:rPr>
        <w:t>烟台市公安局蓬莱分局</w:t>
      </w:r>
      <w:r w:rsidRPr="00DB4BDA">
        <w:rPr>
          <w:rFonts w:asciiTheme="majorEastAsia" w:eastAsiaTheme="majorEastAsia" w:hAnsiTheme="majorEastAsia" w:cs="黑体"/>
          <w:color w:val="000000"/>
          <w:sz w:val="44"/>
          <w:szCs w:val="44"/>
        </w:rPr>
        <w:t>信息公开申请表</w:t>
      </w:r>
    </w:p>
    <w:p w:rsidR="00EC6EA5" w:rsidRPr="00DB4BDA" w:rsidRDefault="00DB4BDA">
      <w:pPr>
        <w:pStyle w:val="a5"/>
        <w:widowControl/>
        <w:spacing w:beforeAutospacing="0" w:afterAutospacing="0" w:line="260" w:lineRule="atLeast"/>
        <w:jc w:val="center"/>
        <w:rPr>
          <w:rFonts w:ascii="宋体" w:eastAsia="宋体" w:hAnsi="宋体" w:cs="宋体"/>
          <w:color w:val="000000"/>
          <w:sz w:val="19"/>
          <w:szCs w:val="19"/>
        </w:rPr>
      </w:pPr>
      <w:r>
        <w:rPr>
          <w:rFonts w:ascii="仿宋_GB2312" w:eastAsia="仿宋_GB2312" w:hAnsi="宋体" w:cs="仿宋_GB2312"/>
          <w:b/>
          <w:color w:val="000000"/>
        </w:rPr>
        <w:t>                                        </w:t>
      </w:r>
      <w:r w:rsidRPr="00DB4BDA">
        <w:rPr>
          <w:rFonts w:ascii="仿宋_GB2312" w:eastAsia="仿宋_GB2312" w:hAnsi="宋体" w:cs="仿宋_GB2312"/>
          <w:color w:val="000000"/>
        </w:rPr>
        <w:t>   </w:t>
      </w:r>
      <w:r w:rsidRPr="00DB4BDA">
        <w:rPr>
          <w:rFonts w:ascii="仿宋_GB2312" w:eastAsia="仿宋_GB2312" w:hAnsi="宋体" w:cs="仿宋_GB2312" w:hint="eastAsia"/>
          <w:color w:val="000000"/>
        </w:rPr>
        <w:t> </w:t>
      </w:r>
      <w:r>
        <w:rPr>
          <w:rFonts w:ascii="仿宋_GB2312" w:eastAsia="仿宋_GB2312" w:hAnsi="宋体" w:cs="仿宋_GB2312" w:hint="eastAsia"/>
          <w:color w:val="000000"/>
        </w:rPr>
        <w:t xml:space="preserve">                            </w:t>
      </w:r>
    </w:p>
    <w:tbl>
      <w:tblPr>
        <w:tblW w:w="8720" w:type="dxa"/>
        <w:tblBorders>
          <w:insideH w:val="outset" w:sz="6" w:space="0" w:color="auto"/>
          <w:insideV w:val="outset" w:sz="6" w:space="0" w:color="auto"/>
        </w:tblBorders>
        <w:tblLayout w:type="fixed"/>
        <w:tblCellMar>
          <w:left w:w="0" w:type="dxa"/>
          <w:right w:w="0" w:type="dxa"/>
        </w:tblCellMar>
        <w:tblLook w:val="04A0"/>
      </w:tblPr>
      <w:tblGrid>
        <w:gridCol w:w="458"/>
        <w:gridCol w:w="985"/>
        <w:gridCol w:w="682"/>
        <w:gridCol w:w="825"/>
        <w:gridCol w:w="192"/>
        <w:gridCol w:w="1088"/>
        <w:gridCol w:w="223"/>
        <w:gridCol w:w="606"/>
        <w:gridCol w:w="785"/>
        <w:gridCol w:w="313"/>
        <w:gridCol w:w="90"/>
        <w:gridCol w:w="243"/>
        <w:gridCol w:w="200"/>
        <w:gridCol w:w="409"/>
        <w:gridCol w:w="252"/>
        <w:gridCol w:w="1369"/>
      </w:tblGrid>
      <w:tr w:rsidR="00EC6EA5" w:rsidTr="00DB4BDA">
        <w:trPr>
          <w:trHeight w:val="413"/>
        </w:trPr>
        <w:tc>
          <w:tcPr>
            <w:tcW w:w="458"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DB4BDA">
            <w:pPr>
              <w:pStyle w:val="a5"/>
              <w:widowControl/>
              <w:spacing w:beforeAutospacing="0" w:afterAutospacing="0" w:line="260" w:lineRule="atLeast"/>
              <w:rPr>
                <w:rFonts w:ascii="宋体" w:eastAsia="宋体" w:hAnsi="宋体" w:cs="宋体"/>
              </w:rPr>
            </w:pPr>
            <w:r>
              <w:rPr>
                <w:rFonts w:ascii="仿宋_GB2312" w:eastAsia="仿宋_GB2312" w:hAnsi="宋体" w:cs="仿宋_GB2312" w:hint="eastAsia"/>
              </w:rPr>
              <w:t>申请人信息</w:t>
            </w:r>
          </w:p>
        </w:tc>
        <w:tc>
          <w:tcPr>
            <w:tcW w:w="985"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公</w:t>
            </w:r>
            <w:r w:rsidRPr="00DB4BDA">
              <w:rPr>
                <w:rFonts w:ascii="仿宋_GB2312" w:eastAsia="仿宋_GB2312" w:hAnsi="宋体" w:cs="仿宋_GB2312" w:hint="eastAsia"/>
                <w:sz w:val="21"/>
                <w:szCs w:val="21"/>
              </w:rPr>
              <w:t xml:space="preserve"> </w:t>
            </w:r>
            <w:r w:rsidRPr="00DB4BDA">
              <w:rPr>
                <w:rFonts w:ascii="仿宋_GB2312" w:eastAsia="仿宋_GB2312" w:hAnsi="宋体" w:cs="仿宋_GB2312" w:hint="eastAsia"/>
                <w:sz w:val="21"/>
                <w:szCs w:val="21"/>
              </w:rPr>
              <w:t>民</w:t>
            </w:r>
          </w:p>
        </w:tc>
        <w:tc>
          <w:tcPr>
            <w:tcW w:w="1507" w:type="dxa"/>
            <w:gridSpan w:val="2"/>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姓</w:t>
            </w:r>
            <w:r w:rsidRPr="00DB4BDA">
              <w:rPr>
                <w:rFonts w:ascii="仿宋_GB2312" w:eastAsia="仿宋_GB2312" w:hAnsi="宋体" w:cs="仿宋_GB2312" w:hint="eastAsia"/>
                <w:sz w:val="21"/>
                <w:szCs w:val="21"/>
              </w:rPr>
              <w:t>   </w:t>
            </w:r>
            <w:r w:rsidRPr="00DB4BDA">
              <w:rPr>
                <w:rFonts w:ascii="仿宋_GB2312" w:eastAsia="仿宋_GB2312" w:hAnsi="宋体" w:cs="仿宋_GB2312" w:hint="eastAsia"/>
                <w:sz w:val="21"/>
                <w:szCs w:val="21"/>
              </w:rPr>
              <w:t>名</w:t>
            </w:r>
          </w:p>
        </w:tc>
        <w:tc>
          <w:tcPr>
            <w:tcW w:w="1503" w:type="dxa"/>
            <w:gridSpan w:val="3"/>
            <w:tcBorders>
              <w:top w:val="single" w:sz="8" w:space="0" w:color="auto"/>
              <w:left w:val="nil"/>
              <w:bottom w:val="single" w:sz="8" w:space="0" w:color="auto"/>
              <w:right w:val="nil"/>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1391" w:type="dxa"/>
            <w:gridSpan w:val="2"/>
            <w:tcBorders>
              <w:top w:val="single" w:sz="8" w:space="0" w:color="auto"/>
              <w:left w:val="single" w:sz="8" w:space="0" w:color="auto"/>
              <w:bottom w:val="single" w:sz="8" w:space="0" w:color="auto"/>
              <w:right w:val="nil"/>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工作单位</w:t>
            </w:r>
          </w:p>
        </w:tc>
        <w:tc>
          <w:tcPr>
            <w:tcW w:w="2876" w:type="dxa"/>
            <w:gridSpan w:val="7"/>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546"/>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证件名称</w:t>
            </w:r>
          </w:p>
        </w:tc>
        <w:tc>
          <w:tcPr>
            <w:tcW w:w="1503" w:type="dxa"/>
            <w:gridSpan w:val="3"/>
            <w:tcBorders>
              <w:top w:val="nil"/>
              <w:left w:val="nil"/>
              <w:bottom w:val="single" w:sz="8" w:space="0" w:color="auto"/>
              <w:right w:val="nil"/>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1391" w:type="dxa"/>
            <w:gridSpan w:val="2"/>
            <w:tcBorders>
              <w:top w:val="nil"/>
              <w:left w:val="single" w:sz="8" w:space="0" w:color="auto"/>
              <w:bottom w:val="single" w:sz="8" w:space="0" w:color="auto"/>
              <w:right w:val="nil"/>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证件号码</w:t>
            </w:r>
          </w:p>
        </w:tc>
        <w:tc>
          <w:tcPr>
            <w:tcW w:w="2876" w:type="dxa"/>
            <w:gridSpan w:val="7"/>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398"/>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联系电话</w:t>
            </w:r>
          </w:p>
        </w:tc>
        <w:tc>
          <w:tcPr>
            <w:tcW w:w="2894" w:type="dxa"/>
            <w:gridSpan w:val="5"/>
            <w:tcBorders>
              <w:top w:val="nil"/>
              <w:left w:val="nil"/>
              <w:bottom w:val="single" w:sz="8" w:space="0" w:color="auto"/>
              <w:right w:val="nil"/>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846" w:type="dxa"/>
            <w:gridSpan w:val="4"/>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传真</w:t>
            </w:r>
          </w:p>
        </w:tc>
        <w:tc>
          <w:tcPr>
            <w:tcW w:w="2030"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404"/>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联系地址</w:t>
            </w:r>
          </w:p>
        </w:tc>
        <w:tc>
          <w:tcPr>
            <w:tcW w:w="5770" w:type="dxa"/>
            <w:gridSpan w:val="1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tc>
      </w:tr>
      <w:tr w:rsidR="00EC6EA5">
        <w:trPr>
          <w:trHeight w:val="446"/>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电子邮箱</w:t>
            </w:r>
          </w:p>
        </w:tc>
        <w:tc>
          <w:tcPr>
            <w:tcW w:w="3540" w:type="dxa"/>
            <w:gridSpan w:val="8"/>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tc>
        <w:tc>
          <w:tcPr>
            <w:tcW w:w="86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邮政编码</w:t>
            </w:r>
          </w:p>
        </w:tc>
        <w:tc>
          <w:tcPr>
            <w:tcW w:w="1369" w:type="dxa"/>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477"/>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法人</w:t>
            </w:r>
            <w:r w:rsidRPr="00DB4BDA">
              <w:rPr>
                <w:rFonts w:ascii="仿宋_GB2312" w:eastAsia="仿宋_GB2312" w:hAnsi="宋体" w:cs="仿宋_GB2312" w:hint="eastAsia"/>
                <w:sz w:val="21"/>
                <w:szCs w:val="21"/>
              </w:rPr>
              <w:t>/</w:t>
            </w:r>
            <w:r w:rsidRPr="00DB4BDA">
              <w:rPr>
                <w:rFonts w:ascii="仿宋_GB2312" w:eastAsia="仿宋_GB2312" w:hAnsi="宋体" w:cs="仿宋_GB2312" w:hint="eastAsia"/>
                <w:sz w:val="21"/>
                <w:szCs w:val="21"/>
              </w:rPr>
              <w:t>其它组织</w:t>
            </w: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单位名称</w:t>
            </w:r>
          </w:p>
        </w:tc>
        <w:tc>
          <w:tcPr>
            <w:tcW w:w="5770" w:type="dxa"/>
            <w:gridSpan w:val="1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trPr>
          <w:trHeight w:val="615"/>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法定代表人</w:t>
            </w:r>
            <w:r w:rsidRPr="00DB4BDA">
              <w:rPr>
                <w:rFonts w:ascii="仿宋_GB2312" w:eastAsia="仿宋_GB2312" w:hAnsi="宋体" w:cs="仿宋_GB2312" w:hint="eastAsia"/>
                <w:sz w:val="21"/>
                <w:szCs w:val="21"/>
              </w:rPr>
              <w:t>/</w:t>
            </w:r>
            <w:r w:rsidRPr="00DB4BDA">
              <w:rPr>
                <w:rFonts w:ascii="仿宋_GB2312" w:eastAsia="仿宋_GB2312" w:hAnsi="宋体" w:cs="仿宋_GB2312" w:hint="eastAsia"/>
                <w:sz w:val="21"/>
                <w:szCs w:val="21"/>
              </w:rPr>
              <w:t>负责人</w:t>
            </w:r>
          </w:p>
        </w:tc>
        <w:tc>
          <w:tcPr>
            <w:tcW w:w="128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82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机构代码</w:t>
            </w:r>
          </w:p>
        </w:tc>
        <w:tc>
          <w:tcPr>
            <w:tcW w:w="1098"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942" w:type="dxa"/>
            <w:gridSpan w:val="4"/>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联系人姓名</w:t>
            </w:r>
          </w:p>
        </w:tc>
        <w:tc>
          <w:tcPr>
            <w:tcW w:w="1621"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477"/>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联系人电话</w:t>
            </w:r>
          </w:p>
        </w:tc>
        <w:tc>
          <w:tcPr>
            <w:tcW w:w="3207" w:type="dxa"/>
            <w:gridSpan w:val="6"/>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942" w:type="dxa"/>
            <w:gridSpan w:val="4"/>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传真</w:t>
            </w:r>
          </w:p>
        </w:tc>
        <w:tc>
          <w:tcPr>
            <w:tcW w:w="1621"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399"/>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联系地址</w:t>
            </w:r>
          </w:p>
        </w:tc>
        <w:tc>
          <w:tcPr>
            <w:tcW w:w="5770" w:type="dxa"/>
            <w:gridSpan w:val="1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rsidTr="00DB4BDA">
        <w:trPr>
          <w:trHeight w:val="546"/>
        </w:trPr>
        <w:tc>
          <w:tcPr>
            <w:tcW w:w="458" w:type="dxa"/>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98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EC6EA5" w:rsidP="00DB4BDA">
            <w:pPr>
              <w:spacing w:line="240" w:lineRule="exact"/>
              <w:rPr>
                <w:rFonts w:ascii="宋体" w:eastAsia="宋体" w:hAnsi="宋体" w:cs="宋体"/>
                <w:szCs w:val="21"/>
              </w:rPr>
            </w:pPr>
          </w:p>
        </w:tc>
        <w:tc>
          <w:tcPr>
            <w:tcW w:w="150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电子邮箱</w:t>
            </w:r>
          </w:p>
        </w:tc>
        <w:tc>
          <w:tcPr>
            <w:tcW w:w="3540" w:type="dxa"/>
            <w:gridSpan w:val="8"/>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c>
          <w:tcPr>
            <w:tcW w:w="861"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邮政编码</w:t>
            </w:r>
          </w:p>
        </w:tc>
        <w:tc>
          <w:tcPr>
            <w:tcW w:w="1369" w:type="dxa"/>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trPr>
          <w:trHeight w:val="1530"/>
        </w:trPr>
        <w:tc>
          <w:tcPr>
            <w:tcW w:w="458"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DB4BDA">
            <w:pPr>
              <w:pStyle w:val="a5"/>
              <w:widowControl/>
              <w:spacing w:beforeAutospacing="0" w:afterAutospacing="0" w:line="260" w:lineRule="atLeast"/>
              <w:rPr>
                <w:rFonts w:ascii="宋体" w:eastAsia="宋体" w:hAnsi="宋体" w:cs="宋体"/>
              </w:rPr>
            </w:pPr>
            <w:r>
              <w:rPr>
                <w:rFonts w:ascii="仿宋_GB2312" w:eastAsia="仿宋_GB2312" w:hAnsi="宋体" w:cs="仿宋_GB2312" w:hint="eastAsia"/>
              </w:rPr>
              <w:t>申请政府信息情况</w:t>
            </w:r>
          </w:p>
        </w:tc>
        <w:tc>
          <w:tcPr>
            <w:tcW w:w="166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sz w:val="21"/>
                <w:szCs w:val="21"/>
              </w:rPr>
              <w:t>所需信息内容描述</w:t>
            </w:r>
          </w:p>
        </w:tc>
        <w:tc>
          <w:tcPr>
            <w:tcW w:w="6595" w:type="dxa"/>
            <w:gridSpan w:val="13"/>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trPr>
          <w:trHeight w:val="1155"/>
        </w:trPr>
        <w:tc>
          <w:tcPr>
            <w:tcW w:w="458"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1667"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仿宋_GB2312" w:eastAsia="仿宋_GB2312" w:hAnsi="宋体" w:cs="仿宋_GB2312" w:hint="eastAsia"/>
                <w:color w:val="000000"/>
                <w:sz w:val="21"/>
                <w:szCs w:val="21"/>
              </w:rPr>
              <w:t>所需信息用途</w:t>
            </w:r>
          </w:p>
        </w:tc>
        <w:tc>
          <w:tcPr>
            <w:tcW w:w="6595" w:type="dxa"/>
            <w:gridSpan w:val="13"/>
            <w:tcBorders>
              <w:top w:val="nil"/>
              <w:left w:val="nil"/>
              <w:bottom w:val="single" w:sz="8" w:space="0" w:color="auto"/>
              <w:right w:val="single" w:sz="8" w:space="0" w:color="auto"/>
            </w:tcBorders>
            <w:shd w:val="clear" w:color="auto" w:fill="auto"/>
            <w:tcMar>
              <w:left w:w="108" w:type="dxa"/>
              <w:right w:w="108" w:type="dxa"/>
            </w:tcMar>
            <w:vAlign w:val="center"/>
          </w:tcPr>
          <w:p w:rsidR="00EC6EA5" w:rsidRPr="00DB4BDA" w:rsidRDefault="00DB4BDA" w:rsidP="00DB4BDA">
            <w:pPr>
              <w:pStyle w:val="a5"/>
              <w:widowControl/>
              <w:spacing w:beforeAutospacing="0" w:afterAutospacing="0" w:line="240" w:lineRule="exact"/>
              <w:jc w:val="center"/>
              <w:rPr>
                <w:rFonts w:ascii="宋体" w:eastAsia="宋体" w:hAnsi="宋体" w:cs="宋体"/>
                <w:sz w:val="21"/>
                <w:szCs w:val="21"/>
              </w:rPr>
            </w:pPr>
            <w:r w:rsidRPr="00DB4BDA">
              <w:rPr>
                <w:rFonts w:ascii="宋体" w:eastAsia="宋体" w:hAnsi="宋体" w:cs="宋体" w:hint="eastAsia"/>
                <w:sz w:val="21"/>
                <w:szCs w:val="21"/>
              </w:rPr>
              <w:t> </w:t>
            </w:r>
          </w:p>
        </w:tc>
      </w:tr>
      <w:tr w:rsidR="00EC6EA5">
        <w:trPr>
          <w:trHeight w:val="1732"/>
        </w:trPr>
        <w:tc>
          <w:tcPr>
            <w:tcW w:w="458"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C6EA5" w:rsidRDefault="00EC6EA5">
            <w:pPr>
              <w:rPr>
                <w:rFonts w:ascii="宋体" w:eastAsia="宋体" w:hAnsi="宋体" w:cs="宋体"/>
                <w:sz w:val="24"/>
              </w:rPr>
            </w:pPr>
          </w:p>
        </w:tc>
        <w:tc>
          <w:tcPr>
            <w:tcW w:w="2684" w:type="dxa"/>
            <w:gridSpan w:val="4"/>
            <w:tcBorders>
              <w:top w:val="nil"/>
              <w:left w:val="nil"/>
              <w:bottom w:val="single" w:sz="8" w:space="0" w:color="auto"/>
              <w:right w:val="single" w:sz="8" w:space="0" w:color="auto"/>
            </w:tcBorders>
            <w:shd w:val="clear" w:color="auto" w:fill="auto"/>
            <w:tcMar>
              <w:left w:w="108" w:type="dxa"/>
              <w:right w:w="108" w:type="dxa"/>
            </w:tcMa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信息指定提供方式</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□纸面</w:t>
            </w:r>
            <w:r w:rsidRPr="00DB4BDA">
              <w:rPr>
                <w:rFonts w:ascii="仿宋_GB2312" w:eastAsia="仿宋_GB2312" w:hAnsi="宋体" w:cs="仿宋_GB2312" w:hint="eastAsia"/>
                <w:color w:val="000000"/>
                <w:sz w:val="21"/>
                <w:szCs w:val="21"/>
              </w:rPr>
              <w:t>  </w:t>
            </w:r>
            <w:r w:rsidRPr="00DB4BDA">
              <w:rPr>
                <w:rFonts w:ascii="仿宋_GB2312" w:eastAsia="仿宋_GB2312" w:hAnsi="宋体" w:cs="仿宋_GB2312" w:hint="eastAsia"/>
                <w:color w:val="000000"/>
                <w:sz w:val="21"/>
                <w:szCs w:val="21"/>
              </w:rPr>
              <w:t>□光盘</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□磁盘</w:t>
            </w:r>
            <w:r w:rsidRPr="00DB4BDA">
              <w:rPr>
                <w:rFonts w:ascii="仿宋_GB2312" w:eastAsia="仿宋_GB2312" w:hAnsi="宋体" w:cs="仿宋_GB2312" w:hint="eastAsia"/>
                <w:color w:val="000000"/>
                <w:sz w:val="21"/>
                <w:szCs w:val="21"/>
              </w:rPr>
              <w:t>  </w:t>
            </w:r>
            <w:r w:rsidRPr="00DB4BDA">
              <w:rPr>
                <w:rFonts w:ascii="仿宋_GB2312" w:eastAsia="仿宋_GB2312" w:hAnsi="宋体" w:cs="仿宋_GB2312" w:hint="eastAsia"/>
                <w:color w:val="000000"/>
                <w:sz w:val="21"/>
                <w:szCs w:val="21"/>
              </w:rPr>
              <w:t>□电子邮件</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□其他方式</w:t>
            </w:r>
          </w:p>
        </w:tc>
        <w:tc>
          <w:tcPr>
            <w:tcW w:w="3105" w:type="dxa"/>
            <w:gridSpan w:val="6"/>
            <w:tcBorders>
              <w:top w:val="nil"/>
              <w:left w:val="nil"/>
              <w:bottom w:val="single" w:sz="8" w:space="0" w:color="auto"/>
              <w:right w:val="single" w:sz="8" w:space="0" w:color="auto"/>
            </w:tcBorders>
            <w:shd w:val="clear" w:color="auto" w:fill="auto"/>
            <w:tcMar>
              <w:left w:w="108" w:type="dxa"/>
              <w:right w:w="108" w:type="dxa"/>
            </w:tcMa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获取信息的方式</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□邮寄</w:t>
            </w:r>
            <w:r w:rsidRPr="00DB4BDA">
              <w:rPr>
                <w:rFonts w:ascii="仿宋_GB2312" w:eastAsia="仿宋_GB2312" w:hAnsi="宋体" w:cs="仿宋_GB2312" w:hint="eastAsia"/>
                <w:sz w:val="21"/>
                <w:szCs w:val="21"/>
              </w:rPr>
              <w:t>     </w:t>
            </w:r>
            <w:r w:rsidRPr="00DB4BDA">
              <w:rPr>
                <w:rFonts w:ascii="仿宋_GB2312" w:eastAsia="仿宋_GB2312" w:hAnsi="宋体" w:cs="仿宋_GB2312" w:hint="eastAsia"/>
                <w:sz w:val="21"/>
                <w:szCs w:val="21"/>
              </w:rPr>
              <w:t>□快递</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□电子邮件</w:t>
            </w:r>
            <w:r w:rsidRPr="00DB4BDA">
              <w:rPr>
                <w:rFonts w:ascii="仿宋_GB2312" w:eastAsia="仿宋_GB2312" w:hAnsi="宋体" w:cs="仿宋_GB2312" w:hint="eastAsia"/>
                <w:sz w:val="21"/>
                <w:szCs w:val="21"/>
              </w:rPr>
              <w:t xml:space="preserve"> </w:t>
            </w:r>
            <w:r w:rsidRPr="00DB4BDA">
              <w:rPr>
                <w:rFonts w:ascii="仿宋_GB2312" w:eastAsia="仿宋_GB2312" w:hAnsi="宋体" w:cs="仿宋_GB2312" w:hint="eastAsia"/>
                <w:sz w:val="21"/>
                <w:szCs w:val="21"/>
              </w:rPr>
              <w:t>□传真</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□自行领取</w:t>
            </w:r>
            <w:r w:rsidRPr="00DB4BDA">
              <w:rPr>
                <w:rFonts w:ascii="仿宋_GB2312" w:eastAsia="仿宋_GB2312" w:hAnsi="宋体" w:cs="仿宋_GB2312" w:hint="eastAsia"/>
                <w:sz w:val="21"/>
                <w:szCs w:val="21"/>
              </w:rPr>
              <w:t xml:space="preserve"> </w:t>
            </w:r>
            <w:r w:rsidRPr="00DB4BDA">
              <w:rPr>
                <w:rFonts w:ascii="仿宋_GB2312" w:eastAsia="仿宋_GB2312" w:hAnsi="宋体" w:cs="仿宋_GB2312" w:hint="eastAsia"/>
                <w:sz w:val="21"/>
                <w:szCs w:val="21"/>
              </w:rPr>
              <w:t>□</w:t>
            </w:r>
            <w:r w:rsidRPr="00DB4BDA">
              <w:rPr>
                <w:rFonts w:ascii="仿宋_GB2312" w:eastAsia="仿宋_GB2312" w:hAnsi="宋体" w:cs="仿宋_GB2312" w:hint="eastAsia"/>
                <w:spacing w:val="-22"/>
                <w:sz w:val="21"/>
                <w:szCs w:val="21"/>
              </w:rPr>
              <w:t>委托他人领取</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□当场阅读、抄录</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□其他方式</w:t>
            </w:r>
          </w:p>
        </w:tc>
        <w:tc>
          <w:tcPr>
            <w:tcW w:w="2473" w:type="dxa"/>
            <w:gridSpan w:val="5"/>
            <w:tcBorders>
              <w:top w:val="nil"/>
              <w:left w:val="nil"/>
              <w:bottom w:val="single" w:sz="8" w:space="0" w:color="auto"/>
              <w:right w:val="single" w:sz="8" w:space="0" w:color="auto"/>
            </w:tcBorders>
            <w:shd w:val="clear" w:color="auto" w:fill="auto"/>
            <w:tcMar>
              <w:left w:w="108" w:type="dxa"/>
              <w:right w:w="108" w:type="dxa"/>
            </w:tcMar>
          </w:tcPr>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sz w:val="21"/>
                <w:szCs w:val="21"/>
              </w:rPr>
              <w:t>是否申请减免费用</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□申请，并提供证明</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□不申请</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宋体" w:eastAsia="宋体" w:hAnsi="宋体" w:cs="宋体" w:hint="eastAsia"/>
                <w:sz w:val="21"/>
                <w:szCs w:val="21"/>
              </w:rPr>
              <w:t> </w:t>
            </w:r>
          </w:p>
          <w:p w:rsidR="00EC6EA5" w:rsidRPr="00DB4BDA" w:rsidRDefault="00DB4BDA" w:rsidP="00DB4BDA">
            <w:pPr>
              <w:pStyle w:val="a5"/>
              <w:widowControl/>
              <w:spacing w:beforeAutospacing="0" w:afterAutospacing="0" w:line="240" w:lineRule="exact"/>
              <w:rPr>
                <w:rFonts w:ascii="宋体" w:eastAsia="宋体" w:hAnsi="宋体" w:cs="宋体"/>
                <w:sz w:val="21"/>
                <w:szCs w:val="21"/>
              </w:rPr>
            </w:pPr>
            <w:r w:rsidRPr="00DB4BDA">
              <w:rPr>
                <w:rFonts w:ascii="仿宋_GB2312" w:eastAsia="仿宋_GB2312" w:hAnsi="宋体" w:cs="仿宋_GB2312" w:hint="eastAsia"/>
                <w:color w:val="000000"/>
                <w:sz w:val="21"/>
                <w:szCs w:val="21"/>
              </w:rPr>
              <w:t>仅限公民申请</w:t>
            </w:r>
          </w:p>
        </w:tc>
      </w:tr>
    </w:tbl>
    <w:p w:rsidR="00EC6EA5" w:rsidRDefault="00DB4BDA">
      <w:pPr>
        <w:pStyle w:val="a5"/>
        <w:widowControl/>
        <w:spacing w:beforeAutospacing="0" w:afterAutospacing="0" w:line="360" w:lineRule="atLeast"/>
        <w:rPr>
          <w:rFonts w:ascii="宋体" w:eastAsia="宋体" w:hAnsi="宋体" w:cs="宋体"/>
          <w:color w:val="000000"/>
          <w:sz w:val="19"/>
          <w:szCs w:val="19"/>
        </w:rPr>
      </w:pPr>
      <w:r>
        <w:rPr>
          <w:rFonts w:ascii="仿宋_GB2312" w:eastAsia="仿宋_GB2312" w:hAnsi="宋体" w:cs="仿宋_GB2312" w:hint="eastAsia"/>
          <w:color w:val="000000"/>
          <w:sz w:val="28"/>
          <w:szCs w:val="28"/>
        </w:rPr>
        <w:t>申请人签章：</w:t>
      </w:r>
      <w:r>
        <w:rPr>
          <w:rFonts w:ascii="仿宋_GB2312" w:eastAsia="仿宋_GB2312" w:hAnsi="宋体" w:cs="仿宋_GB2312" w:hint="eastAsia"/>
          <w:color w:val="000000"/>
          <w:sz w:val="28"/>
          <w:szCs w:val="28"/>
        </w:rPr>
        <w:t>          </w:t>
      </w:r>
      <w:r>
        <w:rPr>
          <w:rFonts w:ascii="仿宋_GB2312" w:eastAsia="仿宋_GB2312" w:hAnsi="宋体" w:cs="仿宋_GB2312" w:hint="eastAsia"/>
          <w:color w:val="000000"/>
          <w:sz w:val="28"/>
          <w:szCs w:val="28"/>
        </w:rPr>
        <w:t>申请时间：</w:t>
      </w:r>
      <w:r>
        <w:rPr>
          <w:rFonts w:ascii="仿宋_GB2312" w:eastAsia="仿宋_GB2312" w:hAnsi="宋体" w:cs="仿宋_GB2312" w:hint="eastAsia"/>
          <w:color w:val="000000"/>
          <w:sz w:val="28"/>
          <w:szCs w:val="28"/>
        </w:rPr>
        <w:t>  </w:t>
      </w:r>
      <w:r>
        <w:rPr>
          <w:rFonts w:ascii="仿宋_GB2312" w:eastAsia="仿宋_GB2312" w:hAnsi="宋体" w:cs="仿宋_GB2312" w:hint="eastAsia"/>
          <w:color w:val="000000"/>
          <w:sz w:val="28"/>
          <w:szCs w:val="28"/>
        </w:rPr>
        <w:t>年</w:t>
      </w:r>
      <w:r>
        <w:rPr>
          <w:rFonts w:ascii="仿宋_GB2312" w:eastAsia="仿宋_GB2312" w:hAnsi="宋体" w:cs="仿宋_GB2312" w:hint="eastAsia"/>
          <w:color w:val="000000"/>
          <w:sz w:val="28"/>
          <w:szCs w:val="28"/>
        </w:rPr>
        <w:t>  </w:t>
      </w:r>
      <w:r>
        <w:rPr>
          <w:rFonts w:ascii="仿宋_GB2312" w:eastAsia="仿宋_GB2312" w:hAnsi="宋体" w:cs="仿宋_GB2312" w:hint="eastAsia"/>
          <w:color w:val="000000"/>
          <w:sz w:val="28"/>
          <w:szCs w:val="28"/>
        </w:rPr>
        <w:t>月</w:t>
      </w:r>
      <w:r>
        <w:rPr>
          <w:rFonts w:ascii="仿宋_GB2312" w:eastAsia="仿宋_GB2312" w:hAnsi="宋体" w:cs="仿宋_GB2312" w:hint="eastAsia"/>
          <w:color w:val="000000"/>
          <w:sz w:val="28"/>
          <w:szCs w:val="28"/>
        </w:rPr>
        <w:t> </w:t>
      </w:r>
      <w:r>
        <w:rPr>
          <w:rFonts w:ascii="仿宋_GB2312" w:eastAsia="仿宋_GB2312" w:hAnsi="宋体" w:cs="仿宋_GB2312" w:hint="eastAsia"/>
          <w:color w:val="000000"/>
          <w:sz w:val="28"/>
          <w:szCs w:val="28"/>
        </w:rPr>
        <w:t>日</w:t>
      </w:r>
    </w:p>
    <w:p w:rsidR="00EC6EA5" w:rsidRPr="00DB4BDA" w:rsidRDefault="00DB4BDA" w:rsidP="00DB4BDA">
      <w:pPr>
        <w:pStyle w:val="a5"/>
        <w:widowControl/>
        <w:spacing w:beforeAutospacing="0" w:afterAutospacing="0" w:line="360" w:lineRule="atLeast"/>
        <w:rPr>
          <w:rFonts w:ascii="宋体" w:eastAsia="宋体" w:hAnsi="宋体" w:cs="宋体"/>
          <w:color w:val="000000"/>
          <w:sz w:val="19"/>
          <w:szCs w:val="19"/>
        </w:rPr>
      </w:pPr>
      <w:r>
        <w:rPr>
          <w:rFonts w:ascii="仿宋_GB2312" w:eastAsia="仿宋_GB2312" w:hAnsi="宋体" w:cs="仿宋_GB2312" w:hint="eastAsia"/>
          <w:b/>
          <w:color w:val="000000"/>
          <w:sz w:val="19"/>
          <w:szCs w:val="19"/>
        </w:rPr>
        <w:t>备注：</w:t>
      </w:r>
      <w:r>
        <w:rPr>
          <w:rFonts w:ascii="仿宋_GB2312" w:eastAsia="仿宋_GB2312" w:hAnsi="宋体" w:cs="仿宋_GB2312" w:hint="eastAsia"/>
          <w:b/>
          <w:color w:val="000000"/>
          <w:sz w:val="19"/>
          <w:szCs w:val="19"/>
        </w:rPr>
        <w:t>1</w:t>
      </w:r>
      <w:r>
        <w:rPr>
          <w:rFonts w:ascii="仿宋_GB2312" w:eastAsia="仿宋_GB2312" w:hAnsi="宋体" w:cs="仿宋_GB2312" w:hint="eastAsia"/>
          <w:b/>
          <w:color w:val="000000"/>
          <w:sz w:val="19"/>
          <w:szCs w:val="19"/>
        </w:rPr>
        <w:t>、申请表应填写完整、内容真实有效。申请人应对申请材料的真实性负责。</w:t>
      </w:r>
      <w:r>
        <w:rPr>
          <w:rFonts w:ascii="仿宋_GB2312" w:eastAsia="仿宋_GB2312" w:hAnsi="宋体" w:cs="仿宋_GB2312" w:hint="eastAsia"/>
          <w:b/>
          <w:color w:val="000000"/>
          <w:sz w:val="19"/>
          <w:szCs w:val="19"/>
        </w:rPr>
        <w:t>2</w:t>
      </w:r>
      <w:r>
        <w:rPr>
          <w:rFonts w:ascii="仿宋_GB2312" w:eastAsia="仿宋_GB2312" w:hAnsi="宋体" w:cs="仿宋_GB2312" w:hint="eastAsia"/>
          <w:b/>
          <w:color w:val="000000"/>
          <w:sz w:val="19"/>
          <w:szCs w:val="19"/>
        </w:rPr>
        <w:t>、申请人携带本人的身份证或本组织的有关证明的原件及复印件；以组织名义提出申请的，还应当出具授权委托书或法定代表人或主要负责人的身份证明及机构代码证原件、复印件。</w:t>
      </w:r>
    </w:p>
    <w:sectPr w:rsidR="00EC6EA5" w:rsidRPr="00DB4BDA" w:rsidSect="00EC6EA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74C72352"/>
    <w:rsid w:val="00052A06"/>
    <w:rsid w:val="005E728A"/>
    <w:rsid w:val="008955A6"/>
    <w:rsid w:val="00DB4BDA"/>
    <w:rsid w:val="00EC6EA5"/>
    <w:rsid w:val="0C2E5FEF"/>
    <w:rsid w:val="223E5FA2"/>
    <w:rsid w:val="29411ADC"/>
    <w:rsid w:val="4F6E6EE3"/>
    <w:rsid w:val="74C723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6E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EC6EA5"/>
    <w:pPr>
      <w:tabs>
        <w:tab w:val="center" w:pos="4153"/>
        <w:tab w:val="right" w:pos="8306"/>
      </w:tabs>
      <w:snapToGrid w:val="0"/>
      <w:jc w:val="left"/>
    </w:pPr>
    <w:rPr>
      <w:sz w:val="18"/>
      <w:szCs w:val="18"/>
    </w:rPr>
  </w:style>
  <w:style w:type="paragraph" w:styleId="a4">
    <w:name w:val="header"/>
    <w:basedOn w:val="a"/>
    <w:link w:val="Char0"/>
    <w:rsid w:val="00EC6EA5"/>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EC6EA5"/>
    <w:pPr>
      <w:spacing w:beforeAutospacing="1" w:afterAutospacing="1"/>
      <w:jc w:val="left"/>
    </w:pPr>
    <w:rPr>
      <w:rFonts w:cs="Times New Roman"/>
      <w:kern w:val="0"/>
      <w:sz w:val="24"/>
    </w:rPr>
  </w:style>
  <w:style w:type="character" w:customStyle="1" w:styleId="Char0">
    <w:name w:val="页眉 Char"/>
    <w:basedOn w:val="a0"/>
    <w:link w:val="a4"/>
    <w:rsid w:val="00EC6EA5"/>
    <w:rPr>
      <w:rFonts w:asciiTheme="minorHAnsi" w:eastAsiaTheme="minorEastAsia" w:hAnsiTheme="minorHAnsi" w:cstheme="minorBidi"/>
      <w:kern w:val="2"/>
      <w:sz w:val="18"/>
      <w:szCs w:val="18"/>
    </w:rPr>
  </w:style>
  <w:style w:type="character" w:customStyle="1" w:styleId="Char">
    <w:name w:val="页脚 Char"/>
    <w:basedOn w:val="a0"/>
    <w:link w:val="a3"/>
    <w:qFormat/>
    <w:rsid w:val="00EC6EA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358</Words>
  <Characters>218</Characters>
  <Application>Microsoft Office Word</Application>
  <DocSecurity>0</DocSecurity>
  <Lines>1</Lines>
  <Paragraphs>1</Paragraphs>
  <ScaleCrop>false</ScaleCrop>
  <Company/>
  <LinksUpToDate>false</LinksUpToDate>
  <CharactersWithSpaces>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dcterms:created xsi:type="dcterms:W3CDTF">2018-11-22T07:36:00Z</dcterms:created>
  <dcterms:modified xsi:type="dcterms:W3CDTF">2021-05-13T02:56:00Z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