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/>
          <w:sz w:val="40"/>
          <w:szCs w:val="18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pStyle w:val="3"/>
        <w:adjustRightInd w:val="0"/>
        <w:snapToGrid w:val="0"/>
        <w:spacing w:before="0" w:beforeLines="0" w:after="0" w:afterLines="0" w:line="240" w:lineRule="auto"/>
        <w:rPr>
          <w:rFonts w:ascii="Times New Roman" w:hAnsi="Times New Roman"/>
          <w:sz w:val="40"/>
          <w:szCs w:val="18"/>
        </w:rPr>
      </w:pPr>
      <w:r>
        <w:rPr>
          <w:rFonts w:ascii="Times New Roman" w:hAnsi="Times New Roman"/>
          <w:sz w:val="40"/>
          <w:szCs w:val="18"/>
        </w:rPr>
        <w:t>不再享受先进制造业企业增值税加计抵减政策</w:t>
      </w:r>
      <w:r>
        <w:rPr>
          <w:rFonts w:hint="eastAsia" w:ascii="Times New Roman" w:hAnsi="Times New Roman"/>
          <w:sz w:val="40"/>
          <w:szCs w:val="18"/>
        </w:rPr>
        <w:t>企业</w:t>
      </w:r>
      <w:r>
        <w:rPr>
          <w:rFonts w:ascii="Times New Roman" w:hAnsi="Times New Roman"/>
          <w:sz w:val="40"/>
          <w:szCs w:val="18"/>
        </w:rPr>
        <w:t>名单</w:t>
      </w:r>
      <w:r>
        <w:rPr>
          <w:rFonts w:ascii="Times New Roman" w:hAnsi="Times New Roman"/>
          <w:sz w:val="40"/>
          <w:szCs w:val="18"/>
        </w:rPr>
        <w:br w:type="textWrapping"/>
      </w:r>
      <w:r>
        <w:rPr>
          <w:rFonts w:hint="eastAsia" w:ascii="Times New Roman" w:hAnsi="Times New Roman"/>
          <w:sz w:val="40"/>
          <w:szCs w:val="18"/>
        </w:rPr>
        <w:t>（总公司）</w:t>
      </w:r>
    </w:p>
    <w:p>
      <w:pPr>
        <w:spacing w:after="312" w:afterLines="100" w:line="460" w:lineRule="exact"/>
        <w:jc w:val="center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填报单位（公章）：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</w:t>
      </w:r>
      <w:r>
        <w:rPr>
          <w:rFonts w:ascii="Times New Roman" w:hAnsi="Times New Roman" w:eastAsia="黑体"/>
          <w:sz w:val="28"/>
          <w:szCs w:val="28"/>
        </w:rPr>
        <w:t xml:space="preserve"> 填报时间：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512"/>
        <w:gridCol w:w="2494"/>
        <w:gridCol w:w="1587"/>
        <w:gridCol w:w="1587"/>
        <w:gridCol w:w="1587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企业名称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统一社会信用代码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政策原因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政策时间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是否设立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非法人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分支机构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如是，各分支机构的名称及统一社会信用代码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....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Times New Roman" w:hAnsi="Times New Roman" w:eastAsia="黑体"/>
          <w:b/>
          <w:bCs/>
          <w:sz w:val="28"/>
          <w:szCs w:val="28"/>
        </w:rPr>
      </w:pPr>
    </w:p>
    <w:p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注：</w:t>
      </w:r>
    </w:p>
    <w:p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1.本名单为不再享受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增值税加计抵减政策先进制造业企业中的总公司名单，由总公司所在地的省级工信部门确定并推送同级税务部门；</w:t>
      </w:r>
    </w:p>
    <w:p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2.不再享受政策原因包括：A.取消高新技术企业资格；B.其他情况（须注明具体原因）；</w:t>
      </w:r>
    </w:p>
    <w:p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3.不再享受政策时间为企业不符合政策支持条件之月。</w:t>
      </w:r>
    </w:p>
    <w:p>
      <w:pPr>
        <w:pStyle w:val="3"/>
        <w:adjustRightInd w:val="0"/>
        <w:snapToGrid w:val="0"/>
        <w:spacing w:before="0" w:beforeLines="0" w:after="0" w:afterLines="0" w:line="240" w:lineRule="auto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br w:type="page"/>
      </w:r>
    </w:p>
    <w:p>
      <w:pPr>
        <w:pStyle w:val="3"/>
        <w:adjustRightInd w:val="0"/>
        <w:snapToGrid w:val="0"/>
        <w:spacing w:before="0" w:beforeLines="0" w:after="0" w:afterLines="0" w:line="240" w:lineRule="auto"/>
        <w:rPr>
          <w:rFonts w:ascii="Times New Roman" w:hAnsi="Times New Roman"/>
          <w:sz w:val="40"/>
          <w:szCs w:val="18"/>
        </w:rPr>
      </w:pPr>
      <w:r>
        <w:rPr>
          <w:rFonts w:ascii="Times New Roman" w:hAnsi="Times New Roman"/>
          <w:sz w:val="40"/>
          <w:szCs w:val="18"/>
        </w:rPr>
        <w:t>不再享受先进制造业企业增值税加计抵减政策</w:t>
      </w:r>
      <w:r>
        <w:rPr>
          <w:rFonts w:hint="eastAsia" w:ascii="Times New Roman" w:hAnsi="Times New Roman"/>
          <w:sz w:val="40"/>
          <w:szCs w:val="18"/>
        </w:rPr>
        <w:t>企业</w:t>
      </w:r>
      <w:r>
        <w:rPr>
          <w:rFonts w:ascii="Times New Roman" w:hAnsi="Times New Roman"/>
          <w:sz w:val="40"/>
          <w:szCs w:val="18"/>
        </w:rPr>
        <w:t>名单</w:t>
      </w:r>
      <w:r>
        <w:rPr>
          <w:rFonts w:ascii="Times New Roman" w:hAnsi="Times New Roman"/>
          <w:sz w:val="40"/>
          <w:szCs w:val="18"/>
        </w:rPr>
        <w:br w:type="textWrapping"/>
      </w:r>
      <w:r>
        <w:rPr>
          <w:rFonts w:hint="eastAsia" w:ascii="Times New Roman" w:hAnsi="Times New Roman"/>
          <w:sz w:val="40"/>
          <w:szCs w:val="18"/>
        </w:rPr>
        <w:t>（非法人分支机构）</w:t>
      </w:r>
    </w:p>
    <w:p>
      <w:pPr>
        <w:spacing w:after="312" w:afterLines="100" w:line="460" w:lineRule="exact"/>
        <w:jc w:val="center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填报单位（公章）：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</w:t>
      </w:r>
      <w:r>
        <w:rPr>
          <w:rFonts w:ascii="Times New Roman" w:hAnsi="Times New Roman" w:eastAsia="黑体"/>
          <w:sz w:val="28"/>
          <w:szCs w:val="28"/>
        </w:rPr>
        <w:t xml:space="preserve"> 填报时间：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63"/>
        <w:gridCol w:w="2494"/>
        <w:gridCol w:w="1587"/>
        <w:gridCol w:w="1587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非法人分支机构名称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非法人分支机构统一社会信用代码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政策原因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不再享受</w:t>
            </w:r>
            <w:r>
              <w:rPr>
                <w:rFonts w:ascii="Times New Roman" w:hAnsi="Times New Roman" w:eastAsia="黑体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/>
                <w:sz w:val="28"/>
                <w:szCs w:val="28"/>
              </w:rPr>
              <w:t>政策时间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总公司名称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总公司统一社会信用代码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...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Times New Roman" w:hAnsi="Times New Roman" w:eastAsia="黑体"/>
          <w:b/>
          <w:bCs/>
          <w:sz w:val="28"/>
          <w:szCs w:val="28"/>
        </w:rPr>
      </w:pPr>
    </w:p>
    <w:p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注：</w:t>
      </w:r>
    </w:p>
    <w:p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1.本名单为不再享受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增值税加计抵减政策先进制造业企业中的非法人分支机构名单，由非法人分支机构所在地的省级工信部门确定并推送同级税务部门；</w:t>
      </w:r>
    </w:p>
    <w:p>
      <w:pPr>
        <w:spacing w:line="4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2.不再享受政策原因包括：A.总公司被取消高新技术企业资格；B.其他情况（须注明具体原因）；</w:t>
      </w:r>
    </w:p>
    <w:p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3.不再享受政策时间为企业不符合政策支持条件之月。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41" w:bottom="1474" w:left="187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</w:rPr>
                            <w:t xml:space="preserve"> 页 共 2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</w:rPr>
                      <w:t xml:space="preserve"> 页 共 2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97136E"/>
    <w:rsid w:val="74A3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50" w:beforeLines="150" w:after="100" w:afterLines="10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2025-06-16T00:35:38Z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08BFC653A9E947B0B12BDFB82108FAAE</vt:lpwstr>
  </property>
</Properties>
</file>